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 xml:space="preserve">, ovvero rese ai sensi dell’articolo 444 </w:t>
      </w:r>
      <w:proofErr w:type="spellStart"/>
      <w:r w:rsidRPr="00C20121">
        <w:rPr>
          <w:rFonts w:ascii="Times New Roman" w:hAnsi="Times New Roman"/>
          <w:sz w:val="24"/>
        </w:rPr>
        <w:t>c.p.p.</w:t>
      </w:r>
      <w:proofErr w:type="spellEnd"/>
      <w:r w:rsidRPr="00C20121">
        <w:rPr>
          <w:rFonts w:ascii="Times New Roman" w:hAnsi="Times New Roman"/>
          <w:sz w:val="24"/>
        </w:rPr>
        <w:t xml:space="preserve">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 xml:space="preserve">DICHIARAZIONE SOSTITUTIVA </w:t>
      </w:r>
      <w:proofErr w:type="spellStart"/>
      <w:r w:rsidRPr="003F7089">
        <w:rPr>
          <w:rFonts w:ascii="Times New Roman" w:hAnsi="Times New Roman"/>
          <w:b/>
          <w:bCs/>
          <w:sz w:val="28"/>
        </w:rPr>
        <w:t>D</w:t>
      </w:r>
      <w:r>
        <w:rPr>
          <w:rFonts w:ascii="Times New Roman" w:hAnsi="Times New Roman"/>
          <w:b/>
          <w:bCs/>
          <w:sz w:val="28"/>
        </w:rPr>
        <w:t>I</w:t>
      </w:r>
      <w:proofErr w:type="spellEnd"/>
      <w:r>
        <w:rPr>
          <w:rFonts w:ascii="Times New Roman" w:hAnsi="Times New Roman"/>
          <w:b/>
          <w:bCs/>
          <w:sz w:val="28"/>
        </w:rPr>
        <w:t xml:space="preserve">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lett. </w:t>
      </w:r>
      <w:proofErr w:type="spellStart"/>
      <w:r>
        <w:rPr>
          <w:rFonts w:ascii="Times New Roman" w:hAnsi="Times New Roman"/>
          <w:b/>
          <w:bCs/>
          <w:sz w:val="28"/>
        </w:rPr>
        <w:t>aa</w:t>
      </w:r>
      <w:proofErr w:type="spellEnd"/>
      <w:r>
        <w:rPr>
          <w:rFonts w:ascii="Times New Roman" w:hAnsi="Times New Roman"/>
          <w:b/>
          <w:bCs/>
          <w:sz w:val="28"/>
        </w:rPr>
        <w:t>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 xml:space="preserve">, ovvero rese ai sensi dell’articolo 444 </w:t>
      </w:r>
      <w:proofErr w:type="spellStart"/>
      <w:r w:rsidRPr="00C20121">
        <w:rPr>
          <w:rFonts w:ascii="Times New Roman" w:hAnsi="Times New Roman"/>
        </w:rPr>
        <w:t>c.p.p.</w:t>
      </w:r>
      <w:proofErr w:type="spellEnd"/>
      <w:r w:rsidRPr="00C20121">
        <w:rPr>
          <w:rFonts w:ascii="Times New Roman" w:hAnsi="Times New Roman"/>
        </w:rPr>
        <w:t xml:space="preserve">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>
      <w:bookmarkStart w:id="0" w:name="_GoBack"/>
      <w:bookmarkEnd w:id="0"/>
    </w:p>
    <w:sectPr w:rsidR="00A90510" w:rsidSect="00472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19E2"/>
    <w:rsid w:val="00061166"/>
    <w:rsid w:val="0047227F"/>
    <w:rsid w:val="008919E2"/>
    <w:rsid w:val="00A90510"/>
    <w:rsid w:val="00AC17A6"/>
    <w:rsid w:val="00D5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Bruzzese</cp:lastModifiedBy>
  <cp:revision>2</cp:revision>
  <dcterms:created xsi:type="dcterms:W3CDTF">2016-07-20T09:23:00Z</dcterms:created>
  <dcterms:modified xsi:type="dcterms:W3CDTF">2016-07-20T09:23:00Z</dcterms:modified>
</cp:coreProperties>
</file>