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D9B8" w14:textId="77777777" w:rsidR="00E13C76" w:rsidRDefault="009C088C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MD 04 </w:t>
      </w:r>
      <w:r w:rsidR="00E13C76">
        <w:rPr>
          <w:rFonts w:ascii="Times New Roman" w:hAnsi="Times New Roman" w:cs="Times New Roman"/>
          <w:b/>
          <w:b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13C7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MTA </w:t>
      </w:r>
    </w:p>
    <w:p w14:paraId="29F1AAA2" w14:textId="496900F0" w:rsidR="00BF793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ACCORDO PER IL TRASFERIMENTO DI MATERIALE</w:t>
      </w:r>
    </w:p>
    <w:p w14:paraId="29187FF1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E4D6E61" w14:textId="767119C8" w:rsidR="00BE7176" w:rsidRP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tra</w:t>
      </w:r>
    </w:p>
    <w:p w14:paraId="5BCD7D27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2022D8E9" w14:textId="6E25B0C5" w:rsidR="00C644C1" w:rsidRPr="00C644C1" w:rsidRDefault="00BF7936" w:rsidP="00C644C1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Calibri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Istituto Nazionale Tumori IRCCS Fondazione G. Pascale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con sede in V</w:t>
      </w:r>
      <w:r w:rsidRPr="00BE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 xml:space="preserve">ia Mariano Semmola, 53, </w:t>
      </w:r>
      <w:r w:rsidR="00C644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 xml:space="preserve">c.a.p. </w:t>
      </w:r>
      <w:r w:rsidRPr="00BE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>80131 Napoli NA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(di seguito “Fondazione Pascale”)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644C1" w:rsidRPr="00C644C1">
        <w:rPr>
          <w:rFonts w:ascii="Times New Roman" w:eastAsia="Calibri" w:hAnsi="Times New Roman" w:cs="Calibri"/>
          <w:lang w:val="it-IT"/>
        </w:rPr>
        <w:t>C.F./P. IVA n. 00911350635 in persona del Legale Rappresentante Dott. Attilio A.M. Bianchi</w:t>
      </w:r>
    </w:p>
    <w:p w14:paraId="366A646F" w14:textId="754732FB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</w:p>
    <w:p w14:paraId="27BA5345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410122E" w14:textId="32AB3E90" w:rsidR="00BF7936" w:rsidRDefault="00C644C1" w:rsidP="00E8646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44C1">
        <w:rPr>
          <w:rFonts w:ascii="Times New Roman" w:hAnsi="Times New Roman" w:cs="Times New Roman"/>
          <w:sz w:val="24"/>
          <w:szCs w:val="24"/>
          <w:lang w:val="it-IT"/>
        </w:rPr>
        <w:t>SOCIETA’ ___________________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con sede in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______________(PR.____</w:t>
      </w:r>
      <w:r w:rsidR="00E67B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 n°__________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, 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c.a.p. 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MILANO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>(di seguito "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>")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8646A" w:rsidRPr="00E8646A">
        <w:rPr>
          <w:rFonts w:ascii="Times New Roman" w:hAnsi="Times New Roman" w:cs="Times New Roman"/>
          <w:sz w:val="24"/>
          <w:szCs w:val="24"/>
          <w:lang w:val="it-IT"/>
        </w:rPr>
        <w:t>in persona del Legale Rappresentante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</w:t>
      </w:r>
    </w:p>
    <w:p w14:paraId="0BD37011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79655AB" w14:textId="32193357" w:rsidR="00BF7936" w:rsidRPr="00BE7176" w:rsidRDefault="00BF7936" w:rsidP="00BE7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Ciascun indicato individualmente anche come "Parte" e congiuntamente come "Parti".</w:t>
      </w:r>
    </w:p>
    <w:p w14:paraId="099009DC" w14:textId="77777777" w:rsidR="00F02645" w:rsidRDefault="00F02645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D612444" w14:textId="07C41CC3" w:rsidR="00BF7936" w:rsidRPr="00BE7176" w:rsidRDefault="00BF793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Premess</w:t>
      </w:r>
      <w:r w:rsid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00212C72" w14:textId="77777777" w:rsidR="00BE7176" w:rsidRDefault="00BE7176" w:rsidP="00BE7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68014CC" w14:textId="628F0EB6" w:rsidR="00BF7936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Con Deliberazione N.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_________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la Fondazione Pascale ha PRESO D'ATTO AMMISSIONE A FINANZIAMENTO A VALERE SULLE RISORSE DEL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PROGETTO DAL TITOLO “____________________________________________________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”. PRESA D'ATTO DELL’ACCORDO PER LA RICERCA E L’INNOVAZIONE, INDIVIDUAZIONE RESPONSABILE SCIENTIFICO, INDIVIDUAZIONE DEL “REFERENTE UNICO PER LA PROCEDURA” RESPONSABILE DEI RAPPORTI ISTRUTTORI E INDIVIDU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AZIONE DEL PROJECT MANAGER. </w:t>
      </w:r>
    </w:p>
    <w:p w14:paraId="4E4358F7" w14:textId="77777777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89E1E5" w14:textId="5E67C725" w:rsidR="00D053CD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Tra i partecipanti </w:t>
      </w:r>
      <w:r w:rsidR="00D053CD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al progetto di cui alla Delibera citata vi sono la Fondazione Pascale e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Società/Istituto ____________________</w:t>
      </w:r>
      <w:r w:rsidR="00D053CD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0619EA69" w14:textId="77777777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B6502F" w14:textId="0A911B24" w:rsidR="00D053CD" w:rsidRPr="00BE7176" w:rsidRDefault="00D053CD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Al fine di attuare parte del </w:t>
      </w:r>
      <w:r w:rsidR="00BE717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rogetto le Parti intendono fornire reciprocamente del materiale biologico/chimico . </w:t>
      </w:r>
    </w:p>
    <w:p w14:paraId="31C27344" w14:textId="5614CA6F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FBC2CC" w14:textId="37740CF3" w:rsidR="00BE7176" w:rsidRDefault="00D053CD" w:rsidP="002B7A2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Fondazione Pascale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accetta di fornire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E717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____________________aff</w:t>
      </w:r>
      <w:r w:rsidRPr="00BE717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etti da </w:t>
      </w:r>
      <w:r w:rsidR="00C644C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 pazienti</w:t>
      </w:r>
      <w:r w:rsidR="00FC14CA"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e se si è ottenuto il consenso informato da essi</w:t>
      </w:r>
      <w:r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),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d’ora in avanti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Materiale 1,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lla Società/Istituto _____________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la Società/Istituto 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accetta di utilizzare il Materiale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1 ai soli fini di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trattamento con il proprio farmaco sperimentale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e estrazione di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in particolare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d’ora in avanti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Materiale 2.</w:t>
      </w:r>
    </w:p>
    <w:p w14:paraId="0ED772C3" w14:textId="77777777" w:rsidR="002B7A23" w:rsidRPr="002B7A23" w:rsidRDefault="002B7A23" w:rsidP="002B7A2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A51188" w14:textId="5E28D77E" w:rsidR="00BE7176" w:rsidRPr="00E8646A" w:rsidRDefault="00E8646A" w:rsidP="00E8646A">
      <w:pPr>
        <w:pStyle w:val="Paragrafoelenco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Società ____________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accetta di fornire (</w:t>
      </w:r>
      <w:r w:rsidR="00D053CD" w:rsidRPr="00E8646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>) di Materiale 2 estratto da</w:t>
      </w:r>
      <w:r w:rsidR="00BE7176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l Materiale 1 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76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trattato con il 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proprio farmaco sperimentale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70A7" w:rsidRPr="00E8646A">
        <w:rPr>
          <w:rFonts w:ascii="Times New Roman" w:hAnsi="Times New Roman" w:cs="Times New Roman"/>
          <w:sz w:val="24"/>
          <w:szCs w:val="24"/>
          <w:lang w:val="it-IT"/>
        </w:rPr>
        <w:t>alla Fondazione Pascale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180C6B7" w14:textId="3645B108" w:rsidR="002B7A23" w:rsidRDefault="00BF7936" w:rsidP="00705A01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include quanto segue: </w:t>
      </w:r>
      <w:r w:rsidR="006970A7"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 e n campioni</w:t>
      </w:r>
      <w:r w:rsidR="00E67B7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1A8E77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0FA62FD" w14:textId="41D82FF1" w:rsidR="002B7A23" w:rsidRDefault="006970A7" w:rsidP="00705A01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Materiale 2 include quanto segue: </w:t>
      </w:r>
      <w:r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 e n campioni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DB3F9AF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2316006" w14:textId="7CB070E6" w:rsidR="002B7A23" w:rsidRDefault="002B7A23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Fondazione Pascale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accetta di fornire il Materiale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presso il luogo di consegna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indicato da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lla Società/Istituto __________________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entro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0 giorni dall'ultima firma del presente documento ("Data di validità"). </w:t>
      </w:r>
    </w:p>
    <w:p w14:paraId="39224BC6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558158" w14:textId="36EC8B3D" w:rsidR="00BF7936" w:rsidRDefault="00E8646A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Società/Istituto _________________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si impegna a fornire il Materiale 2 entro 60 gg dalla data di consegna del Materiale 1</w:t>
      </w:r>
      <w:r w:rsidR="002B7A2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78EBB72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1DE559" w14:textId="07F77306" w:rsidR="002B7A23" w:rsidRDefault="002B7A23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Il Materiale 1 e il Materiale 2 sono forniti gratuitamente.</w:t>
      </w:r>
    </w:p>
    <w:p w14:paraId="32057E51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435997FA" w14:textId="04DBCDE4" w:rsidR="002B7A23" w:rsidRDefault="00BF7936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L'uso del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per qualsiasi scopo o in qualsiasi modo diverso da quanto specificato nel presente Accordo è vietato se non espressamente autorizzato per iscritto dal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la Fondazione Pascale.</w:t>
      </w:r>
    </w:p>
    <w:p w14:paraId="7B3F2EA6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130676B9" w14:textId="4AFD4441" w:rsidR="002B7A23" w:rsidRDefault="006970A7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Le Parti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che nulla nel presente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concede alcun diritto aggiuntivo, incluso qualsiasi diritto ai sensi dei brevetti o altri diritti di proprietà intellettuale.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Società/Istituto _______________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non ha alcun diritto sul Materiale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 e sul Materiale 2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diverso da quanto espressamente previsto nel presente Accordo.</w:t>
      </w:r>
    </w:p>
    <w:p w14:paraId="1D55ABD1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574D2ED1" w14:textId="405C05F3" w:rsidR="002B7A23" w:rsidRDefault="00BF7936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trasferimento del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Società/Istituto ___________________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non costitu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sce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una vendita del Materiale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stesso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 _______________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non distribuirà o rilascerà il materiale a persone diverse dal personale 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/o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dipendenti del laboratorio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che effettuerà il trattamento, né lo invierà in luoghi diversi dal laboratorio o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ve si effettuerà il trattamento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CA74770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624947AB" w14:textId="77777777" w:rsidR="002B7A23" w:rsidRDefault="00BF7936" w:rsidP="00424A17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Durante il periodo di validità del presente 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e per un periodo successivo di cinque anni, ciascuna Parte manterrà riservate tutte le informazioni divulgate dall'altra Parte contrassegnate come riservate o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che ragionevolmente sarebbero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considerat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riservat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in base alla natura delle informazioni o al contesto della divulgazione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Nessuna delle parti riceventi utilizzerà,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divulgherà o concederà l'uso delle informazioni riservate della parte divulgante oltre lo scopo della valutazione. </w:t>
      </w:r>
    </w:p>
    <w:p w14:paraId="304F5EA9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7A69D135" w14:textId="1039D8FE" w:rsidR="002B7A23" w:rsidRDefault="00BF7936" w:rsidP="00424A17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Part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si impegna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a informare il proprio personale e i dipendenti a cui è concesso l'accesso alle Informazioni Riservate della necessità di rispettare tali obblighi di riservatezza. </w:t>
      </w:r>
    </w:p>
    <w:p w14:paraId="22647459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0C02372E" w14:textId="77777777" w:rsidR="002B7A23" w:rsidRDefault="00BF7936" w:rsidP="005747EC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Resta inteso e concordato tra le Parti che i risultati de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 saggi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sono e rimarranno di proprietà 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congiunta delle Parti </w:t>
      </w:r>
      <w:r w:rsidR="00631ADE"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 decidere.</w:t>
      </w:r>
    </w:p>
    <w:p w14:paraId="4C0B8553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7A7D3A89" w14:textId="3A373CFE" w:rsidR="002B7A23" w:rsidRDefault="00E8646A" w:rsidP="000F2C62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Società/Istituto ________________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accetta di utilizzare il Materiale 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in conformità con tutte le leggi, i regolamenti e le linee guida nazionali ed estere, applicabili al Materiale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nel paese in cui viene effettuata la Valutazione. Il Materiale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viene fornito esclusivamente a scopo di ricerca, per uso su animali e / o in vitro.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Il Materiale 1 non sarà utilizzato negli umani.</w:t>
      </w:r>
    </w:p>
    <w:p w14:paraId="313B9B8C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52B71D02" w14:textId="1A8178E8" w:rsidR="002B7A23" w:rsidRDefault="00BF7936" w:rsidP="000F2C62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Qualsiasi Materiale consegnato ai sensi del presente Accordo è inteso come di natura sperimentale, può avere proprietà pericolose e viene fornito "COSÌ COM'È",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senza alcun tipo di garanzia, esplicita o implicita, compresa qualsiasi garanzia di commerciabilità o idoneità per uno scopo particolare. </w:t>
      </w:r>
    </w:p>
    <w:p w14:paraId="4AE6F5D1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746B2883" w14:textId="77777777" w:rsidR="002B7A23" w:rsidRDefault="002B7A23" w:rsidP="00164A0D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Fondazione Pascale non fornisce alcuna dichiarazione o garanzia che l'utilizzo del Materiale 1 non viola brevetto, copyright, marchio commerciale o altri diritti di proprietà.  </w:t>
      </w:r>
    </w:p>
    <w:p w14:paraId="4DFE19E8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3ECDD536" w14:textId="0859B46B" w:rsidR="00BA592C" w:rsidRPr="002B7A23" w:rsidRDefault="00BF7936" w:rsidP="00164A0D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presente 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e tutti gli obblighi extracontrattuali delle Parti 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>sono regolati dalla Legge Italiana, Foro comp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tente il Tribunale di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Napoli.</w:t>
      </w:r>
    </w:p>
    <w:p w14:paraId="68B65425" w14:textId="6D062783" w:rsidR="00BF7936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B7A23">
        <w:rPr>
          <w:rFonts w:ascii="Times New Roman" w:hAnsi="Times New Roman" w:cs="Times New Roman"/>
          <w:sz w:val="24"/>
          <w:szCs w:val="24"/>
          <w:lang w:val="it-IT"/>
        </w:rPr>
        <w:t xml:space="preserve">pprovato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dalle Parti dai loro firmatari autorizzati</w:t>
      </w:r>
    </w:p>
    <w:p w14:paraId="3E2C2782" w14:textId="77777777" w:rsidR="00C644C1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INT IRCCS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Fondazione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G. 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>Pascale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 di Napoli</w:t>
      </w:r>
    </w:p>
    <w:p w14:paraId="264123B6" w14:textId="77777777" w:rsidR="00C644C1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C7C192" w14:textId="533152C5" w:rsidR="00C644C1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Rappresentante Legale</w:t>
      </w:r>
    </w:p>
    <w:p w14:paraId="5354F6F5" w14:textId="5D431975" w:rsidR="00BA592C" w:rsidRPr="00BE7176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5E82BE" w14:textId="0B27A9CC" w:rsidR="00BA592C" w:rsidRPr="00BE7176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>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         Firma  ________________</w:t>
      </w:r>
    </w:p>
    <w:p w14:paraId="096A7C3A" w14:textId="77777777" w:rsidR="002B7A23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B65346" w14:textId="556156F6" w:rsidR="00BA592C" w:rsidRPr="00BE7176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la società ___________________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1D54D30" w14:textId="5B4DF1D5" w:rsidR="00BA592C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ED795D" w14:textId="140930FD" w:rsidR="005C3D35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Rappresentante Legale</w:t>
      </w:r>
    </w:p>
    <w:p w14:paraId="4D6665FC" w14:textId="77777777" w:rsidR="00F02645" w:rsidRDefault="00F02645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431761" w14:textId="7C47110F" w:rsidR="001A2D13" w:rsidRPr="00BE7176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data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__________           Firma ________________</w:t>
      </w:r>
    </w:p>
    <w:sectPr w:rsidR="001A2D13" w:rsidRPr="00BE7176" w:rsidSect="005C3D35">
      <w:headerReference w:type="default" r:id="rId7"/>
      <w:footerReference w:type="default" r:id="rId8"/>
      <w:pgSz w:w="12240" w:h="15840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E208" w14:textId="77777777" w:rsidR="00477896" w:rsidRDefault="00477896" w:rsidP="00BE7176">
      <w:pPr>
        <w:spacing w:after="0" w:line="240" w:lineRule="auto"/>
      </w:pPr>
      <w:r>
        <w:separator/>
      </w:r>
    </w:p>
  </w:endnote>
  <w:endnote w:type="continuationSeparator" w:id="0">
    <w:p w14:paraId="61162F6D" w14:textId="77777777" w:rsidR="00477896" w:rsidRDefault="00477896" w:rsidP="00B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87872"/>
      <w:docPartObj>
        <w:docPartGallery w:val="Page Numbers (Bottom of Page)"/>
        <w:docPartUnique/>
      </w:docPartObj>
    </w:sdtPr>
    <w:sdtEndPr/>
    <w:sdtContent>
      <w:p w14:paraId="4EFD5B7D" w14:textId="5159634A" w:rsidR="00BE7176" w:rsidRDefault="00477896">
        <w:pPr>
          <w:pStyle w:val="Pidipagina"/>
          <w:jc w:val="right"/>
        </w:pPr>
      </w:p>
    </w:sdtContent>
  </w:sdt>
  <w:p w14:paraId="7DE38A49" w14:textId="77777777" w:rsidR="00BE7176" w:rsidRDefault="00BE71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EC34" w14:textId="77777777" w:rsidR="00477896" w:rsidRDefault="00477896" w:rsidP="00BE7176">
      <w:pPr>
        <w:spacing w:after="0" w:line="240" w:lineRule="auto"/>
      </w:pPr>
      <w:r>
        <w:separator/>
      </w:r>
    </w:p>
  </w:footnote>
  <w:footnote w:type="continuationSeparator" w:id="0">
    <w:p w14:paraId="04098E4D" w14:textId="77777777" w:rsidR="00477896" w:rsidRDefault="00477896" w:rsidP="00BE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5E7B" w14:textId="19DEE261" w:rsidR="009C088C" w:rsidRDefault="009C088C">
    <w:pPr>
      <w:pStyle w:val="Intestazione"/>
    </w:pPr>
  </w:p>
  <w:tbl>
    <w:tblPr>
      <w:tblW w:w="10573" w:type="dxa"/>
      <w:tblInd w:w="-31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846"/>
      <w:gridCol w:w="4537"/>
      <w:gridCol w:w="2190"/>
    </w:tblGrid>
    <w:tr w:rsidR="009C088C" w:rsidRPr="009C088C" w14:paraId="6E899E2C" w14:textId="77777777" w:rsidTr="009C088C">
      <w:trPr>
        <w:trHeight w:val="396"/>
      </w:trPr>
      <w:tc>
        <w:tcPr>
          <w:tcW w:w="3846" w:type="dxa"/>
          <w:vMerge w:val="restart"/>
          <w:shd w:val="clear" w:color="auto" w:fill="auto"/>
          <w:vAlign w:val="center"/>
        </w:tcPr>
        <w:p w14:paraId="00BC6DDA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7C04CDBC" wp14:editId="5F55A98B">
                <wp:simplePos x="0" y="0"/>
                <wp:positionH relativeFrom="margin">
                  <wp:posOffset>46990</wp:posOffset>
                </wp:positionH>
                <wp:positionV relativeFrom="margin">
                  <wp:posOffset>-51435</wp:posOffset>
                </wp:positionV>
                <wp:extent cx="2304415" cy="385445"/>
                <wp:effectExtent l="0" t="0" r="635" b="0"/>
                <wp:wrapSquare wrapText="bothSides"/>
                <wp:docPr id="4" name="Immagine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  <w:shd w:val="clear" w:color="auto" w:fill="auto"/>
          <w:vAlign w:val="center"/>
        </w:tcPr>
        <w:p w14:paraId="57CEFD84" w14:textId="6D5EAD84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sz w:val="20"/>
              <w:lang w:bidi="it-IT"/>
            </w:rPr>
            <w:t xml:space="preserve">Redatto da: </w:t>
          </w:r>
          <w:r w:rsidRPr="009C088C">
            <w:rPr>
              <w:i/>
              <w:sz w:val="20"/>
              <w:lang w:bidi="it-IT"/>
            </w:rPr>
            <w:t>Responsabile Trasferimento Tecnologico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3AE08912" w14:textId="0718BB5C" w:rsidR="009C088C" w:rsidRPr="009C088C" w:rsidRDefault="009C088C" w:rsidP="009C088C">
          <w:pPr>
            <w:pStyle w:val="Intestazione"/>
            <w:jc w:val="right"/>
            <w:rPr>
              <w:b/>
              <w:lang w:bidi="it-IT"/>
            </w:rPr>
          </w:pPr>
          <w:r w:rsidRPr="009C088C">
            <w:rPr>
              <w:b/>
              <w:lang w:bidi="it-IT"/>
            </w:rPr>
            <w:t>MD0</w:t>
          </w:r>
          <w:r>
            <w:rPr>
              <w:b/>
              <w:lang w:bidi="it-IT"/>
            </w:rPr>
            <w:t>4</w:t>
          </w:r>
        </w:p>
        <w:p w14:paraId="52F74DDB" w14:textId="4891C817" w:rsidR="009C088C" w:rsidRPr="009C088C" w:rsidRDefault="009C088C" w:rsidP="009C088C">
          <w:pPr>
            <w:pStyle w:val="Intestazione"/>
            <w:rPr>
              <w:sz w:val="20"/>
              <w:lang w:bidi="it-IT"/>
            </w:rPr>
          </w:pPr>
          <w:r w:rsidRPr="009C088C">
            <w:rPr>
              <w:sz w:val="20"/>
              <w:lang w:bidi="it-IT"/>
            </w:rPr>
            <w:t>Rev. 1.1 del 05-</w:t>
          </w:r>
          <w:r w:rsidR="005C3D35">
            <w:rPr>
              <w:sz w:val="20"/>
              <w:lang w:bidi="it-IT"/>
            </w:rPr>
            <w:t>05</w:t>
          </w:r>
          <w:r w:rsidRPr="009C088C">
            <w:rPr>
              <w:sz w:val="20"/>
              <w:lang w:bidi="it-IT"/>
            </w:rPr>
            <w:t>-2021</w:t>
          </w:r>
        </w:p>
        <w:p w14:paraId="7472ADFC" w14:textId="6AD8C858" w:rsidR="009C088C" w:rsidRPr="009C088C" w:rsidRDefault="009C088C" w:rsidP="009C088C">
          <w:pPr>
            <w:pStyle w:val="Intestazione"/>
            <w:jc w:val="right"/>
            <w:rPr>
              <w:b/>
              <w:lang w:bidi="it-IT"/>
            </w:rPr>
          </w:pPr>
          <w:r w:rsidRPr="009C088C">
            <w:rPr>
              <w:lang w:bidi="it-IT"/>
            </w:rPr>
            <w:t xml:space="preserve">pag. </w:t>
          </w:r>
          <w:r w:rsidRPr="009C088C">
            <w:rPr>
              <w:lang w:bidi="it-IT"/>
            </w:rPr>
            <w:fldChar w:fldCharType="begin"/>
          </w:r>
          <w:r w:rsidRPr="009C088C">
            <w:rPr>
              <w:lang w:bidi="it-IT"/>
            </w:rPr>
            <w:instrText>PAGE  \* Arabic  \* MERGEFORMAT</w:instrText>
          </w:r>
          <w:r w:rsidRPr="009C088C">
            <w:rPr>
              <w:lang w:bidi="it-IT"/>
            </w:rPr>
            <w:fldChar w:fldCharType="separate"/>
          </w:r>
          <w:r w:rsidR="00453181">
            <w:rPr>
              <w:noProof/>
              <w:lang w:bidi="it-IT"/>
            </w:rPr>
            <w:t>2</w:t>
          </w:r>
          <w:r w:rsidRPr="009C088C">
            <w:fldChar w:fldCharType="end"/>
          </w:r>
          <w:r w:rsidRPr="009C088C">
            <w:rPr>
              <w:lang w:bidi="it-IT"/>
            </w:rPr>
            <w:t xml:space="preserve"> di </w:t>
          </w:r>
          <w:r w:rsidRPr="009C088C">
            <w:rPr>
              <w:lang w:bidi="it-IT"/>
            </w:rPr>
            <w:fldChar w:fldCharType="begin"/>
          </w:r>
          <w:r w:rsidRPr="009C088C">
            <w:rPr>
              <w:lang w:bidi="it-IT"/>
            </w:rPr>
            <w:instrText>NUMPAGES  \* Arabic  \* MERGEFORMAT</w:instrText>
          </w:r>
          <w:r w:rsidRPr="009C088C">
            <w:rPr>
              <w:lang w:bidi="it-IT"/>
            </w:rPr>
            <w:fldChar w:fldCharType="separate"/>
          </w:r>
          <w:r w:rsidR="00453181">
            <w:rPr>
              <w:noProof/>
              <w:lang w:bidi="it-IT"/>
            </w:rPr>
            <w:t>3</w:t>
          </w:r>
          <w:r w:rsidRPr="009C088C">
            <w:fldChar w:fldCharType="end"/>
          </w:r>
        </w:p>
      </w:tc>
    </w:tr>
    <w:tr w:rsidR="009C088C" w:rsidRPr="009C088C" w14:paraId="278D8DC2" w14:textId="77777777" w:rsidTr="009C088C">
      <w:trPr>
        <w:trHeight w:val="283"/>
      </w:trPr>
      <w:tc>
        <w:tcPr>
          <w:tcW w:w="3846" w:type="dxa"/>
          <w:vMerge/>
          <w:shd w:val="clear" w:color="auto" w:fill="auto"/>
          <w:vAlign w:val="center"/>
        </w:tcPr>
        <w:p w14:paraId="3085E11E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  <w:tc>
        <w:tcPr>
          <w:tcW w:w="4537" w:type="dxa"/>
          <w:shd w:val="clear" w:color="auto" w:fill="auto"/>
          <w:vAlign w:val="center"/>
        </w:tcPr>
        <w:p w14:paraId="1B19FB5E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lang w:bidi="it-IT"/>
            </w:rPr>
            <w:t xml:space="preserve">Verificato dal: </w:t>
          </w:r>
          <w:r w:rsidRPr="009C088C">
            <w:rPr>
              <w:i/>
              <w:lang w:bidi="it-IT"/>
            </w:rPr>
            <w:t>Direttore Scientifico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4ECCF2DB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</w:tr>
    <w:tr w:rsidR="009C088C" w:rsidRPr="009C088C" w14:paraId="2DB46148" w14:textId="77777777" w:rsidTr="009C088C">
      <w:trPr>
        <w:trHeight w:val="278"/>
      </w:trPr>
      <w:tc>
        <w:tcPr>
          <w:tcW w:w="3846" w:type="dxa"/>
          <w:vMerge/>
          <w:shd w:val="clear" w:color="auto" w:fill="auto"/>
          <w:vAlign w:val="center"/>
        </w:tcPr>
        <w:p w14:paraId="7C8408EA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  <w:tc>
        <w:tcPr>
          <w:tcW w:w="4537" w:type="dxa"/>
          <w:shd w:val="clear" w:color="auto" w:fill="auto"/>
          <w:vAlign w:val="center"/>
        </w:tcPr>
        <w:p w14:paraId="7056F71C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lang w:bidi="it-IT"/>
            </w:rPr>
            <w:t xml:space="preserve">Approvato da: </w:t>
          </w:r>
          <w:r w:rsidRPr="009C088C">
            <w:rPr>
              <w:i/>
              <w:lang w:bidi="it-IT"/>
            </w:rPr>
            <w:t>Rappresentante Legale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5352E1FC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</w:tr>
  </w:tbl>
  <w:p w14:paraId="759B9889" w14:textId="0D694092" w:rsidR="009C088C" w:rsidRDefault="009C088C">
    <w:pPr>
      <w:pStyle w:val="Intestazione"/>
    </w:pPr>
  </w:p>
  <w:p w14:paraId="4754D3DF" w14:textId="77777777" w:rsidR="009C088C" w:rsidRDefault="009C0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248"/>
    <w:multiLevelType w:val="hybridMultilevel"/>
    <w:tmpl w:val="D56A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334"/>
    <w:multiLevelType w:val="hybridMultilevel"/>
    <w:tmpl w:val="972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5F1B"/>
    <w:multiLevelType w:val="hybridMultilevel"/>
    <w:tmpl w:val="93BE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77A9"/>
    <w:multiLevelType w:val="hybridMultilevel"/>
    <w:tmpl w:val="246C93E6"/>
    <w:lvl w:ilvl="0" w:tplc="6D54AED2">
      <w:numFmt w:val="bullet"/>
      <w:lvlText w:val="-"/>
      <w:lvlJc w:val="left"/>
      <w:pPr>
        <w:ind w:left="567" w:hanging="283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36"/>
    <w:rsid w:val="000346F0"/>
    <w:rsid w:val="001A2D13"/>
    <w:rsid w:val="002B7A23"/>
    <w:rsid w:val="00453181"/>
    <w:rsid w:val="00477896"/>
    <w:rsid w:val="005C3D35"/>
    <w:rsid w:val="00631ADE"/>
    <w:rsid w:val="006970A7"/>
    <w:rsid w:val="009A5E8C"/>
    <w:rsid w:val="009C088C"/>
    <w:rsid w:val="00BA592C"/>
    <w:rsid w:val="00BE7176"/>
    <w:rsid w:val="00BF7936"/>
    <w:rsid w:val="00C644C1"/>
    <w:rsid w:val="00D053CD"/>
    <w:rsid w:val="00E13C76"/>
    <w:rsid w:val="00E67B78"/>
    <w:rsid w:val="00E8646A"/>
    <w:rsid w:val="00F02645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73E75"/>
  <w15:chartTrackingRefBased/>
  <w15:docId w15:val="{B2C187DB-F7F6-422D-9499-970990D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176"/>
  </w:style>
  <w:style w:type="paragraph" w:styleId="Pidipagina">
    <w:name w:val="footer"/>
    <w:basedOn w:val="Normale"/>
    <w:link w:val="PidipaginaCarattere"/>
    <w:uiPriority w:val="99"/>
    <w:unhideWhenUsed/>
    <w:rsid w:val="00B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1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SIMONE &amp; PARTNERS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Capasso Olga</dc:creator>
  <cp:keywords/>
  <dc:description/>
  <cp:lastModifiedBy>Mario Anepeta</cp:lastModifiedBy>
  <cp:revision>2</cp:revision>
  <cp:lastPrinted>2021-09-09T08:10:00Z</cp:lastPrinted>
  <dcterms:created xsi:type="dcterms:W3CDTF">2021-09-28T08:44:00Z</dcterms:created>
  <dcterms:modified xsi:type="dcterms:W3CDTF">2021-09-28T08:44:00Z</dcterms:modified>
</cp:coreProperties>
</file>