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FB15A5" w:rsidRPr="00FB15A5">
        <w:rPr>
          <w:rFonts w:asciiTheme="minorHAnsi" w:hAnsiTheme="minorHAnsi" w:cstheme="minorHAnsi"/>
          <w:b/>
          <w:bCs/>
          <w:noProof/>
        </w:rPr>
        <w:t>Workshops multidisciplinari e seminari sulla ricerca traslazionale e clinica dell'Istituto Nazionale Tumori IRCCS Fondazione Pascale - 2024</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FB15A5" w:rsidRDefault="00306F08" w:rsidP="00FB15A5">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codice evento</w:t>
      </w:r>
      <w:r w:rsidR="00FB15A5">
        <w:rPr>
          <w:rFonts w:asciiTheme="minorHAnsi" w:hAnsiTheme="minorHAnsi" w:cstheme="minorHAnsi"/>
          <w:b/>
          <w:bCs/>
          <w:i/>
          <w:noProof/>
        </w:rPr>
        <w:t xml:space="preserve"> </w:t>
      </w:r>
      <w:bookmarkStart w:id="0" w:name="_GoBack"/>
      <w:bookmarkEnd w:id="0"/>
      <w:r w:rsidR="00FB15A5" w:rsidRPr="00FB15A5">
        <w:rPr>
          <w:rFonts w:asciiTheme="minorHAnsi" w:hAnsiTheme="minorHAnsi" w:cstheme="minorHAnsi"/>
          <w:b/>
          <w:bCs/>
          <w:i/>
          <w:noProof/>
        </w:rPr>
        <w:t xml:space="preserve">645 </w:t>
      </w:r>
      <w:r w:rsidR="00FB15A5">
        <w:rPr>
          <w:rFonts w:asciiTheme="minorHAnsi" w:hAnsiTheme="minorHAnsi" w:cstheme="minorHAnsi"/>
          <w:b/>
          <w:bCs/>
          <w:i/>
          <w:noProof/>
        </w:rPr>
        <w:t>–</w:t>
      </w:r>
      <w:r w:rsidR="00FB15A5" w:rsidRPr="00FB15A5">
        <w:rPr>
          <w:rFonts w:asciiTheme="minorHAnsi" w:hAnsiTheme="minorHAnsi" w:cstheme="minorHAnsi"/>
          <w:b/>
          <w:bCs/>
          <w:i/>
          <w:noProof/>
        </w:rPr>
        <w:t xml:space="preserve"> 432858</w:t>
      </w:r>
    </w:p>
    <w:p w:rsidR="00FB15A5" w:rsidRDefault="00FB15A5" w:rsidP="00FB15A5">
      <w:pPr>
        <w:autoSpaceDE w:val="0"/>
        <w:autoSpaceDN w:val="0"/>
        <w:adjustRightInd w:val="0"/>
        <w:spacing w:line="240" w:lineRule="auto"/>
        <w:ind w:left="0" w:right="0"/>
        <w:jc w:val="center"/>
        <w:rPr>
          <w:rFonts w:asciiTheme="minorHAnsi" w:hAnsiTheme="minorHAnsi" w:cstheme="minorHAnsi"/>
          <w:b/>
          <w:bCs/>
          <w:i/>
          <w:noProof/>
        </w:rPr>
      </w:pPr>
    </w:p>
    <w:p w:rsidR="00D34560" w:rsidRPr="00F14279" w:rsidRDefault="00D34560" w:rsidP="00FB15A5">
      <w:pPr>
        <w:autoSpaceDE w:val="0"/>
        <w:autoSpaceDN w:val="0"/>
        <w:adjustRightInd w:val="0"/>
        <w:spacing w:line="240" w:lineRule="auto"/>
        <w:ind w:left="0" w:right="0"/>
        <w:jc w:val="center"/>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71" w:rsidRDefault="001C1A71" w:rsidP="00DC3663">
      <w:pPr>
        <w:spacing w:line="240" w:lineRule="auto"/>
      </w:pPr>
      <w:r>
        <w:separator/>
      </w:r>
    </w:p>
  </w:endnote>
  <w:endnote w:type="continuationSeparator" w:id="0">
    <w:p w:rsidR="001C1A71" w:rsidRDefault="001C1A71"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71" w:rsidRDefault="001C1A71" w:rsidP="00DC3663">
      <w:pPr>
        <w:spacing w:line="240" w:lineRule="auto"/>
      </w:pPr>
      <w:r>
        <w:separator/>
      </w:r>
    </w:p>
  </w:footnote>
  <w:footnote w:type="continuationSeparator" w:id="0">
    <w:p w:rsidR="001C1A71" w:rsidRDefault="001C1A71"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FB15A5">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FB15A5">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1A71"/>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B15A5"/>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E53E6"/>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4A66-96AB-4121-AFDD-2B135AD0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2024-10-07T12:07:00Z</dcterms:created>
  <dcterms:modified xsi:type="dcterms:W3CDTF">2024-10-07T12:07:00Z</dcterms:modified>
</cp:coreProperties>
</file>